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1EA" w:rsidRDefault="002A41EA">
      <w:bookmarkStart w:id="0" w:name="_GoBack"/>
      <w:bookmarkEnd w:id="0"/>
    </w:p>
    <w:tbl>
      <w:tblPr>
        <w:tblStyle w:val="a"/>
        <w:tblW w:w="12495" w:type="dxa"/>
        <w:tblInd w:w="-6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875"/>
        <w:gridCol w:w="1845"/>
        <w:gridCol w:w="1740"/>
        <w:gridCol w:w="1860"/>
        <w:gridCol w:w="1905"/>
        <w:gridCol w:w="2025"/>
      </w:tblGrid>
      <w:tr w:rsidR="002A41EA">
        <w:trPr>
          <w:trHeight w:val="315"/>
        </w:trPr>
        <w:tc>
          <w:tcPr>
            <w:tcW w:w="12495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2026/2027</w:t>
            </w:r>
          </w:p>
        </w:tc>
      </w:tr>
      <w:tr w:rsidR="002A41EA">
        <w:trPr>
          <w:trHeight w:val="315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2A41EA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1125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b/>
                <w:bCs/>
                <w:color w:val="FFFFFF"/>
                <w:sz w:val="24"/>
                <w:szCs w:val="24"/>
              </w:rPr>
              <w:t xml:space="preserve">             Terms</w:t>
            </w:r>
          </w:p>
        </w:tc>
      </w:tr>
      <w:tr w:rsidR="002A41EA">
        <w:trPr>
          <w:trHeight w:val="315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Year groups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Autumn 1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Autumn 2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Spring 1</w:t>
            </w: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Spring 2</w:t>
            </w: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Summer 1</w:t>
            </w: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Summer 2</w:t>
            </w:r>
          </w:p>
        </w:tc>
      </w:tr>
      <w:tr w:rsidR="002A41EA">
        <w:trPr>
          <w:trHeight w:val="1320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R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1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story: 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‘Super Duper you’ 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by Sophy Henn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self portraits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Project 2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Focus story: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‘Leaf Man’ 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by Lois Elhert</w:t>
            </w:r>
          </w:p>
          <w:p w:rsidR="002A41EA" w:rsidRDefault="002A41EA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natural collage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2A41EA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story: ‘Supertato’ by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Sue Hendra and Paul Linnet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Making cards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printing, painting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portraits of real life superheroes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story: ‘What the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ladybird heard’ by Julia Donaldson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Mixed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media farm pictures</w:t>
            </w: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story: Tiddler by Julia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Donaldson / The rainbow fish by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Marcus Pfister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Creating a large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scale Rainbow fish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(collaborative art)</w:t>
            </w:r>
          </w:p>
        </w:tc>
      </w:tr>
      <w:tr w:rsidR="002A41EA">
        <w:trPr>
          <w:trHeight w:val="1140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1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Focus story: Mirror by Jeannie Baker</w:t>
            </w:r>
          </w:p>
          <w:p w:rsidR="002A41EA" w:rsidRDefault="002A41EA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Textile and mixed media collage</w:t>
            </w:r>
          </w:p>
          <w:p w:rsidR="002A41EA" w:rsidRDefault="00E56022">
            <w:pPr>
              <w:spacing w:before="240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Artist: Mondrian &amp; Whitney Sanford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Painting seasons inspired tree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pictures and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ipad apps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create pointillism effects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Artist: Seurat, Klimt &amp; Kusama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Self portraits in the style of Picasso</w:t>
            </w:r>
          </w:p>
          <w:p w:rsidR="002A41EA" w:rsidRDefault="002A41EA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2A41EA" w:rsidRDefault="00E56022">
            <w:pPr>
              <w:spacing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Artist: Picasso</w:t>
            </w: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Wet felted weather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inspired pictures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Artist: Jackie Cardy</w:t>
            </w: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Printing using shapes to create a second seasons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picture to reflect the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changes observed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Artist: Van Gogh</w:t>
            </w:r>
          </w:p>
          <w:p w:rsidR="002A41EA" w:rsidRDefault="002A41EA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Clay flower sculpture</w:t>
            </w:r>
          </w:p>
          <w:p w:rsidR="002A41EA" w:rsidRDefault="002A41E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2A41EA" w:rsidRDefault="00E56022">
            <w:pPr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Artist: O’ Keefe, Monet &amp; Van Gogh</w:t>
            </w:r>
          </w:p>
        </w:tc>
      </w:tr>
      <w:tr w:rsidR="002A41EA">
        <w:trPr>
          <w:trHeight w:val="705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Animal and habitat inspired paintings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Printing patterns onto raincoats.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Weaving using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warm and cool colours.</w:t>
            </w: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Insect inspired drawings with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pastels and digital art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backgrounds.</w:t>
            </w: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Nature themed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clay tile.</w:t>
            </w: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Mixed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media castle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collage.</w:t>
            </w:r>
          </w:p>
        </w:tc>
      </w:tr>
      <w:tr w:rsidR="002A41EA">
        <w:trPr>
          <w:trHeight w:val="1545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3/4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Mixed media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space inspired collages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Printing waves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inspired by Hokusai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Clay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Roman bust style art.</w:t>
            </w: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Pastel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drawings of animals</w:t>
            </w: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Bayeux Tapestry using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art.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(collaborative art)</w:t>
            </w: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David hockney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style river drawing.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(Mini) Project 3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Local landscapes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(newbury inspired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sketching and painting).</w:t>
            </w:r>
          </w:p>
        </w:tc>
      </w:tr>
      <w:tr w:rsidR="002A41EA">
        <w:trPr>
          <w:trHeight w:val="1320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4/5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Printing waves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inspired by Hokusai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Mixed media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space inspired collages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Pastel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drawings of animals</w:t>
            </w: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Clay Roman bust style art.</w:t>
            </w: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David hockney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style river drawing.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(Mini) Project 3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Local landscapes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(newbury inspired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sketching and painting)</w:t>
            </w: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Bayeux Tapestry using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art.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(collaborative art)</w:t>
            </w:r>
          </w:p>
        </w:tc>
      </w:tr>
      <w:tr w:rsidR="002A41EA">
        <w:trPr>
          <w:trHeight w:val="750"/>
        </w:trPr>
        <w:tc>
          <w:tcPr>
            <w:tcW w:w="12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38761D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A41EA" w:rsidRDefault="00E56022">
            <w:pPr>
              <w:widowControl w:val="0"/>
              <w:jc w:val="center"/>
              <w:rPr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6</w:t>
            </w:r>
          </w:p>
        </w:tc>
        <w:tc>
          <w:tcPr>
            <w:tcW w:w="187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Printing Greek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inspired borders and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pictures</w:t>
            </w:r>
          </w:p>
        </w:tc>
        <w:tc>
          <w:tcPr>
            <w:tcW w:w="184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Context: Sewing t-shirt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designs inspired by the</w:t>
            </w:r>
          </w:p>
          <w:p w:rsidR="002A41EA" w:rsidRDefault="00E56022">
            <w:pPr>
              <w:widowControl w:val="0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circulatory system</w:t>
            </w:r>
          </w:p>
        </w:tc>
        <w:tc>
          <w:tcPr>
            <w:tcW w:w="174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Chieveley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perspectives/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area</w:t>
            </w:r>
          </w:p>
        </w:tc>
        <w:tc>
          <w:tcPr>
            <w:tcW w:w="18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Modroc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rainforest animal masks</w:t>
            </w:r>
          </w:p>
        </w:tc>
        <w:tc>
          <w:tcPr>
            <w:tcW w:w="190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Context: Identity</w:t>
            </w:r>
          </w:p>
          <w:p w:rsidR="002A41EA" w:rsidRDefault="00E5602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 to include mixed</w:t>
            </w:r>
          </w:p>
          <w:p w:rsidR="002A41EA" w:rsidRDefault="00E5602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media collages</w:t>
            </w:r>
          </w:p>
        </w:tc>
        <w:tc>
          <w:tcPr>
            <w:tcW w:w="20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Context: Telling story through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wire: abstract</w:t>
            </w:r>
          </w:p>
          <w:p w:rsidR="002A41EA" w:rsidRDefault="00E56022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wire sculptures</w:t>
            </w:r>
          </w:p>
        </w:tc>
      </w:tr>
    </w:tbl>
    <w:p w:rsidR="002A41EA" w:rsidRDefault="002A41EA"/>
    <w:sectPr w:rsidR="002A41EA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" w:fontKey="{CD2D505A-C03D-435E-AF33-755F70A3A4B1}"/>
    <w:embedBold r:id="rId2" w:fontKey="{8681770E-3BBD-4625-A1D5-330CABFCE65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EF704B9B-8A01-4268-8648-A7259FA5B97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79CE9DD-F923-412F-B490-187181035A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1EA"/>
    <w:rsid w:val="002A41EA"/>
    <w:rsid w:val="00E5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20E2DC-D966-42D3-BE8A-5B93C0F5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C669DBBF</Template>
  <TotalTime>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Theunissen</dc:creator>
  <cp:lastModifiedBy>Sarah Theunissen</cp:lastModifiedBy>
  <cp:revision>2</cp:revision>
  <dcterms:created xsi:type="dcterms:W3CDTF">2026-09-30T10:42:00Z</dcterms:created>
  <dcterms:modified xsi:type="dcterms:W3CDTF">2026-09-30T10:42:00Z</dcterms:modified>
</cp:coreProperties>
</file>